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B22E" w14:textId="0B8E0EE6" w:rsidR="00163687" w:rsidRDefault="00163687" w:rsidP="00163687">
      <w:pPr>
        <w:pStyle w:val="Title"/>
      </w:pPr>
      <w:r w:rsidRPr="00163687">
        <w:t xml:space="preserve">Discussion/Seminar </w:t>
      </w:r>
      <w:r w:rsidR="00610FC0">
        <w:t>o</w:t>
      </w:r>
      <w:r w:rsidRPr="00163687">
        <w:t xml:space="preserve">pinion </w:t>
      </w:r>
      <w:r w:rsidR="00610FC0">
        <w:t>f</w:t>
      </w:r>
      <w:r w:rsidRPr="00163687">
        <w:t>orm</w:t>
      </w:r>
    </w:p>
    <w:p w14:paraId="489DDD65" w14:textId="77777777" w:rsidR="00163687" w:rsidRPr="00163687" w:rsidRDefault="00163687" w:rsidP="00163687"/>
    <w:p w14:paraId="70FC8BEA" w14:textId="77777777" w:rsidR="00163687" w:rsidRPr="00163687" w:rsidRDefault="00163687" w:rsidP="00163687">
      <w:pPr>
        <w:pStyle w:val="Heading2"/>
      </w:pPr>
      <w:r w:rsidRPr="00163687">
        <w:t>Course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8370"/>
      </w:tblGrid>
      <w:tr w:rsidR="00163687" w:rsidRPr="00163687" w14:paraId="07FD97D3" w14:textId="77777777" w:rsidTr="00BB367C">
        <w:tc>
          <w:tcPr>
            <w:tcW w:w="1350" w:type="dxa"/>
            <w:hideMark/>
          </w:tcPr>
          <w:p w14:paraId="23907DEE" w14:textId="77777777" w:rsidR="00163687" w:rsidRPr="00163687" w:rsidRDefault="00163687" w:rsidP="007F4D64">
            <w:r w:rsidRPr="00163687">
              <w:t>Course: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p w14:paraId="793BD8EB" w14:textId="61E40128" w:rsidR="00163687" w:rsidRPr="00163687" w:rsidRDefault="00163687" w:rsidP="00163687">
            <w:pPr>
              <w:rPr>
                <w:sz w:val="22"/>
              </w:rPr>
            </w:pPr>
          </w:p>
        </w:tc>
      </w:tr>
      <w:tr w:rsidR="00163687" w:rsidRPr="00163687" w14:paraId="108304FB" w14:textId="77777777" w:rsidTr="00BB367C">
        <w:tc>
          <w:tcPr>
            <w:tcW w:w="1350" w:type="dxa"/>
            <w:hideMark/>
          </w:tcPr>
          <w:p w14:paraId="26B63539" w14:textId="77777777" w:rsidR="00163687" w:rsidRPr="00163687" w:rsidRDefault="00163687" w:rsidP="007F4D64">
            <w:r w:rsidRPr="00163687">
              <w:t>Class Time: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37248EB2" w14:textId="77777777" w:rsidR="00163687" w:rsidRPr="00163687" w:rsidRDefault="00163687" w:rsidP="00163687">
            <w:pPr>
              <w:rPr>
                <w:sz w:val="22"/>
              </w:rPr>
            </w:pPr>
          </w:p>
        </w:tc>
      </w:tr>
      <w:tr w:rsidR="00163687" w:rsidRPr="00163687" w14:paraId="15BA3274" w14:textId="77777777" w:rsidTr="00BB367C">
        <w:tc>
          <w:tcPr>
            <w:tcW w:w="1350" w:type="dxa"/>
            <w:hideMark/>
          </w:tcPr>
          <w:p w14:paraId="0D62BB26" w14:textId="77777777" w:rsidR="00163687" w:rsidRPr="00163687" w:rsidRDefault="00163687" w:rsidP="007F4D64">
            <w:r w:rsidRPr="00163687">
              <w:t>Instructor: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1FB2497E" w14:textId="77777777" w:rsidR="00163687" w:rsidRPr="00163687" w:rsidRDefault="00163687" w:rsidP="00163687">
            <w:pPr>
              <w:rPr>
                <w:sz w:val="22"/>
              </w:rPr>
            </w:pPr>
          </w:p>
        </w:tc>
      </w:tr>
      <w:tr w:rsidR="00163687" w:rsidRPr="00163687" w14:paraId="735AF057" w14:textId="77777777" w:rsidTr="00BB367C">
        <w:tc>
          <w:tcPr>
            <w:tcW w:w="1350" w:type="dxa"/>
            <w:hideMark/>
          </w:tcPr>
          <w:p w14:paraId="232E5127" w14:textId="77777777" w:rsidR="00163687" w:rsidRPr="00163687" w:rsidRDefault="00163687" w:rsidP="007F4D64">
            <w:r w:rsidRPr="00163687">
              <w:t>Date:</w:t>
            </w:r>
          </w:p>
        </w:tc>
        <w:tc>
          <w:tcPr>
            <w:tcW w:w="8370" w:type="dxa"/>
            <w:tcBorders>
              <w:top w:val="single" w:sz="4" w:space="0" w:color="auto"/>
              <w:bottom w:val="single" w:sz="4" w:space="0" w:color="auto"/>
            </w:tcBorders>
          </w:tcPr>
          <w:p w14:paraId="42EC03CF" w14:textId="77777777" w:rsidR="00163687" w:rsidRPr="00163687" w:rsidRDefault="00163687" w:rsidP="00163687">
            <w:pPr>
              <w:rPr>
                <w:sz w:val="22"/>
              </w:rPr>
            </w:pPr>
          </w:p>
        </w:tc>
      </w:tr>
    </w:tbl>
    <w:p w14:paraId="0E913428" w14:textId="77777777" w:rsidR="00163687" w:rsidRDefault="00163687" w:rsidP="00163687">
      <w:pPr>
        <w:rPr>
          <w:sz w:val="22"/>
        </w:rPr>
      </w:pPr>
    </w:p>
    <w:p w14:paraId="27789317" w14:textId="132974ED" w:rsidR="00163687" w:rsidRDefault="00163687" w:rsidP="00163687">
      <w:pPr>
        <w:pStyle w:val="Heading2"/>
      </w:pPr>
      <w:r>
        <w:t>Instructions</w:t>
      </w:r>
    </w:p>
    <w:p w14:paraId="6EC7CA20" w14:textId="6682406F" w:rsidR="00163687" w:rsidRDefault="00163687" w:rsidP="007F4D64">
      <w:r w:rsidRPr="00163687">
        <w:t xml:space="preserve">Please use the following key to respond to the statements below. </w:t>
      </w:r>
      <w:r>
        <w:t>Input</w:t>
      </w:r>
      <w:r w:rsidRPr="00163687">
        <w:t xml:space="preserve"> the number that best matches your view.</w:t>
      </w:r>
    </w:p>
    <w:p w14:paraId="380FF0CF" w14:textId="77777777" w:rsidR="00163687" w:rsidRDefault="00163687" w:rsidP="00163687">
      <w:pPr>
        <w:rPr>
          <w:sz w:val="22"/>
        </w:rPr>
      </w:pPr>
    </w:p>
    <w:p w14:paraId="30C497D2" w14:textId="3FC2F03E" w:rsidR="00163687" w:rsidRDefault="00163687" w:rsidP="00163687">
      <w:pPr>
        <w:pStyle w:val="Heading3"/>
      </w:pPr>
      <w:r>
        <w:t>The five response options are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770"/>
        <w:gridCol w:w="1770"/>
        <w:gridCol w:w="1770"/>
        <w:gridCol w:w="2065"/>
      </w:tblGrid>
      <w:tr w:rsidR="009506D1" w14:paraId="7FFCFCBD" w14:textId="77777777" w:rsidTr="0009551C">
        <w:tc>
          <w:tcPr>
            <w:tcW w:w="2335" w:type="dxa"/>
          </w:tcPr>
          <w:p w14:paraId="13CA2A68" w14:textId="5E80D8FE" w:rsidR="009506D1" w:rsidRDefault="009506D1" w:rsidP="00C157D3">
            <w:r w:rsidRPr="00163687">
              <w:t>1</w:t>
            </w:r>
            <w:r w:rsidR="0009551C">
              <w:t>.</w:t>
            </w:r>
            <w:r w:rsidRPr="00163687">
              <w:t xml:space="preserve"> Strongly Disagree</w:t>
            </w:r>
          </w:p>
        </w:tc>
        <w:tc>
          <w:tcPr>
            <w:tcW w:w="1770" w:type="dxa"/>
          </w:tcPr>
          <w:p w14:paraId="4DC9A6E8" w14:textId="101172E6" w:rsidR="009506D1" w:rsidRDefault="000F444E" w:rsidP="00C157D3">
            <w:r w:rsidRPr="00163687">
              <w:t>2</w:t>
            </w:r>
            <w:r w:rsidR="0009551C">
              <w:t>.</w:t>
            </w:r>
            <w:r w:rsidRPr="00163687">
              <w:t xml:space="preserve"> Disagree</w:t>
            </w:r>
          </w:p>
        </w:tc>
        <w:tc>
          <w:tcPr>
            <w:tcW w:w="1770" w:type="dxa"/>
          </w:tcPr>
          <w:p w14:paraId="4C14E4ED" w14:textId="03B1A9C5" w:rsidR="009506D1" w:rsidRDefault="000F444E" w:rsidP="00C157D3">
            <w:r w:rsidRPr="00163687">
              <w:t>3. Neutral</w:t>
            </w:r>
          </w:p>
        </w:tc>
        <w:tc>
          <w:tcPr>
            <w:tcW w:w="1770" w:type="dxa"/>
          </w:tcPr>
          <w:p w14:paraId="589F3F59" w14:textId="0B0B711A" w:rsidR="009506D1" w:rsidRDefault="000F444E" w:rsidP="00C157D3">
            <w:r w:rsidRPr="00163687">
              <w:t>4. Agree</w:t>
            </w:r>
          </w:p>
        </w:tc>
        <w:tc>
          <w:tcPr>
            <w:tcW w:w="2065" w:type="dxa"/>
          </w:tcPr>
          <w:p w14:paraId="704E1EB5" w14:textId="0491EB19" w:rsidR="009506D1" w:rsidRDefault="000F444E" w:rsidP="00C157D3">
            <w:r w:rsidRPr="00163687">
              <w:t>5. Strongly Agree</w:t>
            </w:r>
          </w:p>
        </w:tc>
      </w:tr>
    </w:tbl>
    <w:p w14:paraId="026D26C6" w14:textId="3B3E53D7" w:rsidR="00163687" w:rsidRDefault="00163687" w:rsidP="00163687">
      <w:pPr>
        <w:pStyle w:val="Heading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2965"/>
      </w:tblGrid>
      <w:tr w:rsidR="00434E56" w14:paraId="67EED0DC" w14:textId="77777777" w:rsidTr="005468F8">
        <w:trPr>
          <w:tblHeader/>
        </w:trPr>
        <w:tc>
          <w:tcPr>
            <w:tcW w:w="6745" w:type="dxa"/>
          </w:tcPr>
          <w:p w14:paraId="49830A1D" w14:textId="25FC4537" w:rsidR="00434E56" w:rsidRPr="00434E56" w:rsidRDefault="00A01461" w:rsidP="0033730C">
            <w:pPr>
              <w:pStyle w:val="Heading4"/>
            </w:pPr>
            <w:r>
              <w:t>Statement</w:t>
            </w:r>
          </w:p>
        </w:tc>
        <w:tc>
          <w:tcPr>
            <w:tcW w:w="2965" w:type="dxa"/>
          </w:tcPr>
          <w:p w14:paraId="4327C64A" w14:textId="10975B73" w:rsidR="00434E56" w:rsidRDefault="00A01461" w:rsidP="0033730C">
            <w:pPr>
              <w:pStyle w:val="Heading4"/>
            </w:pPr>
            <w:r>
              <w:t>Your response</w:t>
            </w:r>
            <w:r w:rsidR="005468F8">
              <w:t xml:space="preserve"> (1–</w:t>
            </w:r>
            <w:commentRangeStart w:id="0"/>
            <w:commentRangeStart w:id="1"/>
            <w:r w:rsidR="005468F8">
              <w:t>5</w:t>
            </w:r>
            <w:commentRangeEnd w:id="0"/>
            <w:r w:rsidR="002B2E52">
              <w:rPr>
                <w:rStyle w:val="CommentReference"/>
                <w:i w:val="0"/>
              </w:rPr>
              <w:commentReference w:id="0"/>
            </w:r>
            <w:commentRangeEnd w:id="1"/>
            <w:r w:rsidR="00C65E94">
              <w:rPr>
                <w:rStyle w:val="CommentReference"/>
                <w:i w:val="0"/>
              </w:rPr>
              <w:commentReference w:id="1"/>
            </w:r>
            <w:r w:rsidR="005468F8">
              <w:t>)</w:t>
            </w:r>
            <w:r>
              <w:t>:</w:t>
            </w:r>
          </w:p>
        </w:tc>
      </w:tr>
      <w:tr w:rsidR="00163687" w14:paraId="6A5F67ED" w14:textId="77777777" w:rsidTr="00D27CB6">
        <w:tc>
          <w:tcPr>
            <w:tcW w:w="6745" w:type="dxa"/>
          </w:tcPr>
          <w:p w14:paraId="09F0273E" w14:textId="5D1122FF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directs questions to a variety of students</w:t>
            </w:r>
            <w:r w:rsidRPr="00163687">
              <w:tab/>
            </w:r>
          </w:p>
        </w:tc>
        <w:sdt>
          <w:sdtPr>
            <w:rPr>
              <w:sz w:val="22"/>
            </w:rPr>
            <w:id w:val="65518835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5D1E318A" w14:textId="51ED40E0" w:rsidR="00163687" w:rsidRDefault="006505D2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5C12AFC3" w14:textId="77777777" w:rsidTr="00D27CB6">
        <w:tc>
          <w:tcPr>
            <w:tcW w:w="6745" w:type="dxa"/>
          </w:tcPr>
          <w:p w14:paraId="6922E568" w14:textId="73C18369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uses several kinds of questions</w:t>
            </w:r>
          </w:p>
        </w:tc>
        <w:sdt>
          <w:sdtPr>
            <w:rPr>
              <w:sz w:val="22"/>
            </w:rPr>
            <w:id w:val="1019661871"/>
            <w:placeholder>
              <w:docPart w:val="37D97D65873D49479BACB7324BF933FF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7AC7BFB6" w14:textId="1EFA8823" w:rsidR="00163687" w:rsidRDefault="00862771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2751F588" w14:textId="77777777" w:rsidTr="00D27CB6">
        <w:tc>
          <w:tcPr>
            <w:tcW w:w="6745" w:type="dxa"/>
          </w:tcPr>
          <w:p w14:paraId="53EDB56A" w14:textId="06866196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encourages students to give lengthy responses</w:t>
            </w:r>
          </w:p>
        </w:tc>
        <w:sdt>
          <w:sdtPr>
            <w:rPr>
              <w:sz w:val="22"/>
            </w:rPr>
            <w:id w:val="1166127862"/>
            <w:placeholder>
              <w:docPart w:val="3FB1ED1D07C44BBCBD9D0241DAC9A948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61557AB9" w14:textId="749469B0" w:rsidR="00163687" w:rsidRPr="006505D2" w:rsidRDefault="00C65E94" w:rsidP="007F231F">
                <w:pPr>
                  <w:rPr>
                    <w:b/>
                    <w:bCs/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44310171" w14:textId="77777777" w:rsidTr="00D27CB6">
        <w:tc>
          <w:tcPr>
            <w:tcW w:w="6745" w:type="dxa"/>
          </w:tcPr>
          <w:p w14:paraId="0E453295" w14:textId="4D594AD0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 xml:space="preserve">Instructor allows </w:t>
            </w:r>
            <w:proofErr w:type="gramStart"/>
            <w:r w:rsidRPr="00163687">
              <w:t>students time</w:t>
            </w:r>
            <w:proofErr w:type="gramEnd"/>
            <w:r w:rsidRPr="00163687">
              <w:t xml:space="preserve"> to think</w:t>
            </w:r>
          </w:p>
        </w:tc>
        <w:sdt>
          <w:sdtPr>
            <w:rPr>
              <w:sz w:val="22"/>
            </w:rPr>
            <w:id w:val="-1575660377"/>
            <w:placeholder>
              <w:docPart w:val="6ADB72F3C6924A0A80526677519B7E94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0FB23F3F" w14:textId="730788DB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61FD4865" w14:textId="77777777" w:rsidTr="00D27CB6">
        <w:tc>
          <w:tcPr>
            <w:tcW w:w="6745" w:type="dxa"/>
          </w:tcPr>
          <w:p w14:paraId="271136AD" w14:textId="1031531F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asks clear, coherent questions</w:t>
            </w:r>
          </w:p>
        </w:tc>
        <w:sdt>
          <w:sdtPr>
            <w:rPr>
              <w:sz w:val="22"/>
            </w:rPr>
            <w:id w:val="1845897880"/>
            <w:placeholder>
              <w:docPart w:val="EC542E7F641647EA95D224BC1CD83FCA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5A6B5088" w14:textId="2B54AA59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1E820421" w14:textId="77777777" w:rsidTr="00D27CB6">
        <w:tc>
          <w:tcPr>
            <w:tcW w:w="6745" w:type="dxa"/>
          </w:tcPr>
          <w:p w14:paraId="4CCF4679" w14:textId="5730A184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provides supportive feedback</w:t>
            </w:r>
          </w:p>
        </w:tc>
        <w:sdt>
          <w:sdtPr>
            <w:rPr>
              <w:sz w:val="22"/>
            </w:rPr>
            <w:id w:val="-1509976743"/>
            <w:placeholder>
              <w:docPart w:val="4AB9F5DFF6344584A5F14D9B9837E275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46CF6C7E" w14:textId="7007B6E1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11590B88" w14:textId="77777777" w:rsidTr="00D27CB6">
        <w:tc>
          <w:tcPr>
            <w:tcW w:w="6745" w:type="dxa"/>
          </w:tcPr>
          <w:p w14:paraId="7CE51E1B" w14:textId="5FBA0111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Instructor encourages students to express their views</w:t>
            </w:r>
          </w:p>
        </w:tc>
        <w:sdt>
          <w:sdtPr>
            <w:rPr>
              <w:sz w:val="22"/>
            </w:rPr>
            <w:id w:val="272753572"/>
            <w:placeholder>
              <w:docPart w:val="2E2893C2A332449D97730EAFABB87ABD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7CC0F3E1" w14:textId="37768AF0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39148A43" w14:textId="77777777" w:rsidTr="00D27CB6">
        <w:tc>
          <w:tcPr>
            <w:tcW w:w="6745" w:type="dxa"/>
          </w:tcPr>
          <w:p w14:paraId="201C1F93" w14:textId="5E05EB9A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proofErr w:type="gramStart"/>
            <w:r w:rsidRPr="00163687">
              <w:t>Instructor is</w:t>
            </w:r>
            <w:proofErr w:type="gramEnd"/>
            <w:r w:rsidRPr="00163687">
              <w:t xml:space="preserve"> open to student views</w:t>
            </w:r>
          </w:p>
        </w:tc>
        <w:sdt>
          <w:sdtPr>
            <w:rPr>
              <w:sz w:val="22"/>
            </w:rPr>
            <w:id w:val="1406263279"/>
            <w:placeholder>
              <w:docPart w:val="711CC5FBF9994A229311DCDD06CB1FED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71F40299" w14:textId="18DA9CC1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28278487" w14:textId="77777777" w:rsidTr="00D27CB6">
        <w:tc>
          <w:tcPr>
            <w:tcW w:w="6745" w:type="dxa"/>
          </w:tcPr>
          <w:p w14:paraId="64090EB8" w14:textId="0059FDDA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Student interest throughout the session remains high</w:t>
            </w:r>
          </w:p>
        </w:tc>
        <w:sdt>
          <w:sdtPr>
            <w:rPr>
              <w:sz w:val="22"/>
            </w:rPr>
            <w:id w:val="-972977409"/>
            <w:placeholder>
              <w:docPart w:val="9CC4FF615060446E924239E3AD138BD0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4A8695A4" w14:textId="5794A987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390E40ED" w14:textId="77777777" w:rsidTr="00D27CB6">
        <w:tc>
          <w:tcPr>
            <w:tcW w:w="6745" w:type="dxa"/>
          </w:tcPr>
          <w:p w14:paraId="0F14019E" w14:textId="5F34C644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Discussion is well organized</w:t>
            </w:r>
            <w:r w:rsidRPr="00163687">
              <w:tab/>
            </w:r>
          </w:p>
        </w:tc>
        <w:sdt>
          <w:sdtPr>
            <w:rPr>
              <w:sz w:val="22"/>
            </w:rPr>
            <w:id w:val="1409192409"/>
            <w:placeholder>
              <w:docPart w:val="2A5D90BB6AB646BE89B36CEE7E338BA1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0D8EC452" w14:textId="456D24AD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064ACC76" w14:textId="77777777" w:rsidTr="00D27CB6">
        <w:tc>
          <w:tcPr>
            <w:tcW w:w="6745" w:type="dxa"/>
          </w:tcPr>
          <w:p w14:paraId="72DD9458" w14:textId="4C8F35AB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The discussion encourages student to student interaction</w:t>
            </w:r>
          </w:p>
        </w:tc>
        <w:sdt>
          <w:sdtPr>
            <w:rPr>
              <w:sz w:val="22"/>
            </w:rPr>
            <w:id w:val="631910087"/>
            <w:placeholder>
              <w:docPart w:val="AD2DCFF660F8427FB7AE3D918FD36647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3990E26A" w14:textId="6E94EF62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111A98A7" w14:textId="77777777" w:rsidTr="00D27CB6">
        <w:tc>
          <w:tcPr>
            <w:tcW w:w="6745" w:type="dxa"/>
          </w:tcPr>
          <w:p w14:paraId="7E927712" w14:textId="008CDDD2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 xml:space="preserve">Instructor summarizes </w:t>
            </w:r>
            <w:proofErr w:type="gramStart"/>
            <w:r w:rsidRPr="00163687">
              <w:t>main</w:t>
            </w:r>
            <w:proofErr w:type="gramEnd"/>
            <w:r w:rsidRPr="00163687">
              <w:t xml:space="preserve"> points of the discussion</w:t>
            </w:r>
          </w:p>
        </w:tc>
        <w:sdt>
          <w:sdtPr>
            <w:rPr>
              <w:sz w:val="22"/>
            </w:rPr>
            <w:id w:val="206227552"/>
            <w:placeholder>
              <w:docPart w:val="BAD2A1009EF54F49BBFB4A80D17171AF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53EEF42F" w14:textId="3951D251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6C2082C0" w14:textId="77777777" w:rsidTr="00D27CB6">
        <w:tc>
          <w:tcPr>
            <w:tcW w:w="6745" w:type="dxa"/>
          </w:tcPr>
          <w:p w14:paraId="445EEF85" w14:textId="272C2445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 feel comfortable sharing my own views in class</w:t>
            </w:r>
          </w:p>
        </w:tc>
        <w:sdt>
          <w:sdtPr>
            <w:rPr>
              <w:sz w:val="22"/>
            </w:rPr>
            <w:id w:val="1938397648"/>
            <w:placeholder>
              <w:docPart w:val="D3F62A94F6724EFD9D54BA6ED73B7A7C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0917ABA5" w14:textId="0F6CADB2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77430767" w14:textId="77777777" w:rsidTr="00D27CB6">
        <w:tc>
          <w:tcPr>
            <w:tcW w:w="6745" w:type="dxa"/>
          </w:tcPr>
          <w:p w14:paraId="3644E73A" w14:textId="33FA098D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 have adequate opportunities to participate</w:t>
            </w:r>
          </w:p>
        </w:tc>
        <w:sdt>
          <w:sdtPr>
            <w:rPr>
              <w:sz w:val="22"/>
            </w:rPr>
            <w:id w:val="-417407534"/>
            <w:placeholder>
              <w:docPart w:val="EB84A65A770D4C45BAEA8AD6780DF3FF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0C677012" w14:textId="15BF23E5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65DD9202" w14:textId="77777777" w:rsidTr="00D27CB6">
        <w:tc>
          <w:tcPr>
            <w:tcW w:w="6745" w:type="dxa"/>
          </w:tcPr>
          <w:p w14:paraId="617FE258" w14:textId="29359296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The instructor helps me learn how to prepare for discussion</w:t>
            </w:r>
          </w:p>
        </w:tc>
        <w:sdt>
          <w:sdtPr>
            <w:rPr>
              <w:sz w:val="22"/>
            </w:rPr>
            <w:id w:val="-1733768896"/>
            <w:placeholder>
              <w:docPart w:val="8109B4BEAD4F48189285CE4592E96587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</w:tcPr>
              <w:p w14:paraId="021B216A" w14:textId="04FD47A7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3C9C602F" w14:textId="77777777" w:rsidTr="00D27CB6">
        <w:tc>
          <w:tcPr>
            <w:tcW w:w="6745" w:type="dxa"/>
            <w:tcBorders>
              <w:bottom w:val="single" w:sz="4" w:space="0" w:color="auto"/>
            </w:tcBorders>
          </w:tcPr>
          <w:p w14:paraId="003740E8" w14:textId="743A4C41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In general, there is more student talk than instructor talk</w:t>
            </w:r>
          </w:p>
        </w:tc>
        <w:sdt>
          <w:sdtPr>
            <w:rPr>
              <w:sz w:val="22"/>
            </w:rPr>
            <w:id w:val="-805153186"/>
            <w:placeholder>
              <w:docPart w:val="236010A7E42F4671A047E7B53B4F3189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  <w:tcBorders>
                  <w:bottom w:val="single" w:sz="4" w:space="0" w:color="auto"/>
                </w:tcBorders>
              </w:tcPr>
              <w:p w14:paraId="62C1B728" w14:textId="5D82694C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3687" w14:paraId="3A731223" w14:textId="77777777" w:rsidTr="00D27CB6"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</w:tcPr>
          <w:p w14:paraId="5622CD74" w14:textId="1862451C" w:rsidR="00163687" w:rsidRPr="00163687" w:rsidRDefault="00163687" w:rsidP="00E061D4">
            <w:pPr>
              <w:pStyle w:val="ListParagraph"/>
              <w:numPr>
                <w:ilvl w:val="0"/>
                <w:numId w:val="12"/>
              </w:numPr>
            </w:pPr>
            <w:r w:rsidRPr="00163687">
              <w:t>Overall, the instructor is an effective discussion facilitator</w:t>
            </w:r>
          </w:p>
        </w:tc>
        <w:sdt>
          <w:sdtPr>
            <w:rPr>
              <w:sz w:val="22"/>
            </w:rPr>
            <w:id w:val="898552582"/>
            <w:placeholder>
              <w:docPart w:val="85D7EF295C72421F8115C62DB91CF88D"/>
            </w:placeholder>
            <w:showingPlcHdr/>
            <w:dropDownList>
              <w:listItem w:value="Choose an item."/>
              <w:listItem w:displayText="1) Strongly Disagree" w:value="1) Strongly Disagree"/>
              <w:listItem w:displayText="2) Disagree" w:value="2) Disagree"/>
              <w:listItem w:displayText="3) Neutral" w:value="3) Neutral"/>
              <w:listItem w:displayText="4) Agree" w:value="4) Agree"/>
              <w:listItem w:displayText="5) Strongly Agree" w:value="5) Strongly Agree"/>
            </w:dropDownList>
          </w:sdtPr>
          <w:sdtContent>
            <w:tc>
              <w:tcPr>
                <w:tcW w:w="296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30C7F1" w14:textId="016D8ABF" w:rsidR="00163687" w:rsidRDefault="00C65E94" w:rsidP="007F231F">
                <w:pPr>
                  <w:rPr>
                    <w:sz w:val="22"/>
                  </w:rPr>
                </w:pPr>
                <w:r w:rsidRPr="002A5D5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83F58C5" w14:textId="77777777" w:rsidR="00163687" w:rsidRPr="00163687" w:rsidRDefault="00163687" w:rsidP="00163687">
      <w:pPr>
        <w:rPr>
          <w:sz w:val="22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720"/>
      </w:tblGrid>
      <w:tr w:rsidR="00582768" w14:paraId="5C7F5F4E" w14:textId="77777777" w:rsidTr="00BB367C">
        <w:trPr>
          <w:trHeight w:val="20"/>
        </w:trPr>
        <w:tc>
          <w:tcPr>
            <w:tcW w:w="9720" w:type="dxa"/>
            <w:tcBorders>
              <w:bottom w:val="single" w:sz="4" w:space="0" w:color="auto"/>
            </w:tcBorders>
          </w:tcPr>
          <w:p w14:paraId="11C5634E" w14:textId="52F5DD5B" w:rsidR="00582768" w:rsidRDefault="00582768" w:rsidP="00582768">
            <w:pPr>
              <w:pStyle w:val="Heading2"/>
            </w:pPr>
            <w:r>
              <w:t>Optional space for comments:</w:t>
            </w:r>
          </w:p>
        </w:tc>
      </w:tr>
      <w:tr w:rsidR="00163687" w14:paraId="4D7021DE" w14:textId="77777777" w:rsidTr="00BB367C">
        <w:trPr>
          <w:trHeight w:val="125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CC5F" w14:textId="77777777" w:rsidR="00163687" w:rsidRDefault="00163687" w:rsidP="00163687">
            <w:pPr>
              <w:rPr>
                <w:sz w:val="22"/>
              </w:rPr>
            </w:pPr>
          </w:p>
        </w:tc>
      </w:tr>
    </w:tbl>
    <w:p w14:paraId="2EC1512A" w14:textId="77777777" w:rsidR="00895325" w:rsidRDefault="00895325" w:rsidP="00895325"/>
    <w:p w14:paraId="732BF0CB" w14:textId="38E4709F" w:rsidR="007628F9" w:rsidRPr="00163687" w:rsidRDefault="00DC57BD" w:rsidP="00895325">
      <w:r>
        <w:t>A</w:t>
      </w:r>
      <w:r w:rsidR="00163687" w:rsidRPr="00163687">
        <w:t>dapted from the University of Texas Center for Teaching Effectiveness.</w:t>
      </w:r>
    </w:p>
    <w:sectPr w:rsidR="007628F9" w:rsidRPr="00163687" w:rsidSect="0051140C">
      <w:headerReference w:type="default" r:id="rId15"/>
      <w:footerReference w:type="default" r:id="rId16"/>
      <w:headerReference w:type="first" r:id="rId17"/>
      <w:type w:val="continuous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Green" w:date="2025-05-22T11:45:00Z" w:initials="DG">
    <w:p w14:paraId="07143C02" w14:textId="77777777" w:rsidR="002B2E52" w:rsidRDefault="002B2E52" w:rsidP="002B2E52">
      <w:pPr>
        <w:pStyle w:val="CommentText"/>
      </w:pPr>
      <w:r>
        <w:rPr>
          <w:rStyle w:val="CommentReference"/>
        </w:rPr>
        <w:annotationRef/>
      </w:r>
      <w:r>
        <w:t>Per Troy’s request: for the dropdowns, add the words next to the ratings:</w:t>
      </w:r>
    </w:p>
    <w:p w14:paraId="2E4EBCEB" w14:textId="77777777" w:rsidR="002B2E52" w:rsidRDefault="002B2E52" w:rsidP="002B2E52">
      <w:pPr>
        <w:pStyle w:val="CommentText"/>
      </w:pPr>
      <w:r>
        <w:t>1 Strongly Disagree</w:t>
      </w:r>
    </w:p>
    <w:p w14:paraId="1DB252F3" w14:textId="77777777" w:rsidR="002B2E52" w:rsidRDefault="002B2E52" w:rsidP="002B2E52">
      <w:pPr>
        <w:pStyle w:val="CommentText"/>
      </w:pPr>
      <w:r>
        <w:t>2 Disagree</w:t>
      </w:r>
    </w:p>
    <w:p w14:paraId="01F5EECE" w14:textId="77777777" w:rsidR="002B2E52" w:rsidRDefault="002B2E52" w:rsidP="002B2E52">
      <w:pPr>
        <w:pStyle w:val="CommentText"/>
      </w:pPr>
      <w:r>
        <w:t>3 Neutral...</w:t>
      </w:r>
    </w:p>
  </w:comment>
  <w:comment w:id="1" w:author="Jack Neton" w:date="2025-05-22T13:51:00Z" w:initials="JN">
    <w:p w14:paraId="5C330A72" w14:textId="77777777" w:rsidR="00C65E94" w:rsidRDefault="00C65E94" w:rsidP="00C65E94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F5EECE" w15:done="0"/>
  <w15:commentEx w15:paraId="5C330A72" w15:paraIdParent="01F5EE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E73EDA" w16cex:dateUtc="2025-05-22T18:45:00Z"/>
  <w16cex:commentExtensible w16cex:durableId="0EE0760C" w16cex:dateUtc="2025-05-22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F5EECE" w16cid:durableId="1FE73EDA"/>
  <w16cid:commentId w16cid:paraId="5C330A72" w16cid:durableId="0EE076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4D82" w14:textId="77777777" w:rsidR="005322CA" w:rsidRDefault="005322CA" w:rsidP="009A6E82">
      <w:r>
        <w:separator/>
      </w:r>
    </w:p>
  </w:endnote>
  <w:endnote w:type="continuationSeparator" w:id="0">
    <w:p w14:paraId="3BF820A7" w14:textId="77777777" w:rsidR="005322CA" w:rsidRDefault="005322CA" w:rsidP="009A6E82">
      <w:r>
        <w:continuationSeparator/>
      </w:r>
    </w:p>
  </w:endnote>
  <w:endnote w:type="continuationNotice" w:id="1">
    <w:p w14:paraId="3A6905DC" w14:textId="77777777" w:rsidR="005322CA" w:rsidRDefault="005322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292D" w14:textId="77777777" w:rsidR="008821F0" w:rsidRDefault="004B20DF" w:rsidP="00895026">
    <w:pPr>
      <w:pStyle w:val="Footer"/>
      <w:tabs>
        <w:tab w:val="clear" w:pos="9360"/>
        <w:tab w:val="right" w:pos="9720"/>
      </w:tabs>
    </w:pPr>
    <w:r>
      <w:rPr>
        <w:rFonts w:ascii="Segoe UI Light" w:hAnsi="Segoe UI Light" w:cs="Segoe UI Light"/>
        <w:noProof/>
      </w:rPr>
      <w:drawing>
        <wp:anchor distT="0" distB="0" distL="114300" distR="114300" simplePos="0" relativeHeight="251658240" behindDoc="0" locked="0" layoutInCell="1" allowOverlap="1" wp14:anchorId="00D9F674" wp14:editId="44D06A66">
          <wp:simplePos x="0" y="0"/>
          <wp:positionH relativeFrom="margin">
            <wp:posOffset>0</wp:posOffset>
          </wp:positionH>
          <wp:positionV relativeFrom="margin">
            <wp:posOffset>8682990</wp:posOffset>
          </wp:positionV>
          <wp:extent cx="2000250" cy="91440"/>
          <wp:effectExtent l="0" t="0" r="0" b="381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9411"/>
                  <a:stretch/>
                </pic:blipFill>
                <pic:spPr bwMode="auto">
                  <a:xfrm>
                    <a:off x="0" y="0"/>
                    <a:ext cx="2000250" cy="91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895026">
      <w:tab/>
    </w:r>
    <w:r w:rsidR="00895026">
      <w:tab/>
    </w:r>
    <w:sdt>
      <w:sdtPr>
        <w:id w:val="1281291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1F0">
          <w:fldChar w:fldCharType="begin"/>
        </w:r>
        <w:r w:rsidR="008821F0">
          <w:instrText xml:space="preserve"> PAGE   \* MERGEFORMAT </w:instrText>
        </w:r>
        <w:r w:rsidR="008821F0">
          <w:fldChar w:fldCharType="separate"/>
        </w:r>
        <w:r w:rsidR="00AA4715">
          <w:rPr>
            <w:noProof/>
          </w:rPr>
          <w:t>2</w:t>
        </w:r>
        <w:r w:rsidR="008821F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3C10" w14:textId="77777777" w:rsidR="005322CA" w:rsidRDefault="005322CA" w:rsidP="009A6E82">
      <w:r>
        <w:separator/>
      </w:r>
    </w:p>
  </w:footnote>
  <w:footnote w:type="continuationSeparator" w:id="0">
    <w:p w14:paraId="73AED341" w14:textId="77777777" w:rsidR="005322CA" w:rsidRDefault="005322CA" w:rsidP="009A6E82">
      <w:r>
        <w:continuationSeparator/>
      </w:r>
    </w:p>
  </w:footnote>
  <w:footnote w:type="continuationNotice" w:id="1">
    <w:p w14:paraId="25A15670" w14:textId="77777777" w:rsidR="005322CA" w:rsidRDefault="005322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E51C" w14:textId="77777777" w:rsidR="00C374B3" w:rsidRPr="008821F0" w:rsidRDefault="00662AE8" w:rsidP="00662AE8">
    <w:pPr>
      <w:tabs>
        <w:tab w:val="right" w:pos="9720"/>
      </w:tabs>
    </w:pPr>
    <w:r>
      <w:rPr>
        <w:noProof/>
      </w:rPr>
      <w:tab/>
    </w:r>
  </w:p>
  <w:p w14:paraId="749B1825" w14:textId="77777777" w:rsidR="00EF36A9" w:rsidRDefault="00EF36A9" w:rsidP="009A6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1D41" w14:textId="77777777" w:rsidR="0051140C" w:rsidRDefault="0051140C" w:rsidP="0051140C">
    <w:pPr>
      <w:pStyle w:val="Header"/>
      <w:tabs>
        <w:tab w:val="clear" w:pos="4680"/>
        <w:tab w:val="clear" w:pos="9360"/>
        <w:tab w:val="right" w:pos="9720"/>
      </w:tabs>
      <w:spacing w:line="240" w:lineRule="auto"/>
    </w:pPr>
    <w:r>
      <w:rPr>
        <w:noProof/>
      </w:rPr>
      <w:drawing>
        <wp:inline distT="0" distB="0" distL="0" distR="0" wp14:anchorId="0A8EB5FB" wp14:editId="1FE824D8">
          <wp:extent cx="2243847" cy="283836"/>
          <wp:effectExtent l="0" t="0" r="4445" b="0"/>
          <wp:docPr id="3" name="Picture 3" descr="Center for Facult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enter for Faculty Develop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4" r="3714"/>
                  <a:stretch/>
                </pic:blipFill>
                <pic:spPr bwMode="auto">
                  <a:xfrm>
                    <a:off x="0" y="0"/>
                    <a:ext cx="2243919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7DA30F6" wp14:editId="78951392">
          <wp:extent cx="1341056" cy="297815"/>
          <wp:effectExtent l="0" t="0" r="0" b="0"/>
          <wp:docPr id="4" name="Picture 4" descr="Seattl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attle University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91" t="13703" r="9378" b="5263"/>
                  <a:stretch/>
                </pic:blipFill>
                <pic:spPr bwMode="auto">
                  <a:xfrm>
                    <a:off x="0" y="0"/>
                    <a:ext cx="1357438" cy="3014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8"/>
    <w:multiLevelType w:val="hybridMultilevel"/>
    <w:tmpl w:val="649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CA3"/>
    <w:multiLevelType w:val="hybridMultilevel"/>
    <w:tmpl w:val="1ECAB6D4"/>
    <w:lvl w:ilvl="0" w:tplc="8BF2297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B3AE8"/>
    <w:multiLevelType w:val="hybridMultilevel"/>
    <w:tmpl w:val="1A1E5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62DE7"/>
    <w:multiLevelType w:val="hybridMultilevel"/>
    <w:tmpl w:val="610A4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53402"/>
    <w:multiLevelType w:val="hybridMultilevel"/>
    <w:tmpl w:val="19228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3F5117"/>
    <w:multiLevelType w:val="hybridMultilevel"/>
    <w:tmpl w:val="6A5E0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95EF1"/>
    <w:multiLevelType w:val="hybridMultilevel"/>
    <w:tmpl w:val="8490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767A0"/>
    <w:multiLevelType w:val="hybridMultilevel"/>
    <w:tmpl w:val="87DC8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F4511"/>
    <w:multiLevelType w:val="hybridMultilevel"/>
    <w:tmpl w:val="B16A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023C89"/>
    <w:multiLevelType w:val="hybridMultilevel"/>
    <w:tmpl w:val="4AB2E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F035A"/>
    <w:multiLevelType w:val="hybridMultilevel"/>
    <w:tmpl w:val="AFFC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56B05"/>
    <w:multiLevelType w:val="hybridMultilevel"/>
    <w:tmpl w:val="E410C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78834">
    <w:abstractNumId w:val="0"/>
  </w:num>
  <w:num w:numId="2" w16cid:durableId="113182432">
    <w:abstractNumId w:val="6"/>
  </w:num>
  <w:num w:numId="3" w16cid:durableId="805508064">
    <w:abstractNumId w:val="10"/>
  </w:num>
  <w:num w:numId="4" w16cid:durableId="1303074663">
    <w:abstractNumId w:val="4"/>
  </w:num>
  <w:num w:numId="5" w16cid:durableId="2129202715">
    <w:abstractNumId w:val="2"/>
  </w:num>
  <w:num w:numId="6" w16cid:durableId="1820533869">
    <w:abstractNumId w:val="9"/>
  </w:num>
  <w:num w:numId="7" w16cid:durableId="2014523921">
    <w:abstractNumId w:val="1"/>
  </w:num>
  <w:num w:numId="8" w16cid:durableId="81605926">
    <w:abstractNumId w:val="11"/>
  </w:num>
  <w:num w:numId="9" w16cid:durableId="1676614855">
    <w:abstractNumId w:val="7"/>
  </w:num>
  <w:num w:numId="10" w16cid:durableId="1550192274">
    <w:abstractNumId w:val="8"/>
  </w:num>
  <w:num w:numId="11" w16cid:durableId="1745881478">
    <w:abstractNumId w:val="3"/>
  </w:num>
  <w:num w:numId="12" w16cid:durableId="11211507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Green">
    <w15:presenceInfo w15:providerId="AD" w15:userId="S::greend@seattleu.edu::b8578f7d-6d6b-4705-82ef-719ba0c6165f"/>
  </w15:person>
  <w15:person w15:author="Jack Neton">
    <w15:presenceInfo w15:providerId="AD" w15:userId="S::netonj@seattleu.edu::115dae14-f7bf-491a-b46e-e4c0aff71a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87"/>
    <w:rsid w:val="00006831"/>
    <w:rsid w:val="00036D4F"/>
    <w:rsid w:val="0009551C"/>
    <w:rsid w:val="000A3D9E"/>
    <w:rsid w:val="000A6D11"/>
    <w:rsid w:val="000C0EEE"/>
    <w:rsid w:val="000C6F9C"/>
    <w:rsid w:val="000E61B5"/>
    <w:rsid w:val="000F444E"/>
    <w:rsid w:val="0010730A"/>
    <w:rsid w:val="00145255"/>
    <w:rsid w:val="001500C1"/>
    <w:rsid w:val="00163687"/>
    <w:rsid w:val="00167083"/>
    <w:rsid w:val="00184A6A"/>
    <w:rsid w:val="001930F5"/>
    <w:rsid w:val="00194684"/>
    <w:rsid w:val="0019704C"/>
    <w:rsid w:val="001A6112"/>
    <w:rsid w:val="001E29A0"/>
    <w:rsid w:val="001E4844"/>
    <w:rsid w:val="0023015B"/>
    <w:rsid w:val="002305BC"/>
    <w:rsid w:val="0023507C"/>
    <w:rsid w:val="00245FF2"/>
    <w:rsid w:val="002766A3"/>
    <w:rsid w:val="0028712A"/>
    <w:rsid w:val="002A6296"/>
    <w:rsid w:val="002B2940"/>
    <w:rsid w:val="002B2E52"/>
    <w:rsid w:val="002C191D"/>
    <w:rsid w:val="002E3314"/>
    <w:rsid w:val="002F0EFD"/>
    <w:rsid w:val="00314850"/>
    <w:rsid w:val="0033730C"/>
    <w:rsid w:val="00350F79"/>
    <w:rsid w:val="0035739F"/>
    <w:rsid w:val="00370662"/>
    <w:rsid w:val="00372249"/>
    <w:rsid w:val="00381AE9"/>
    <w:rsid w:val="003909F7"/>
    <w:rsid w:val="003A3D85"/>
    <w:rsid w:val="003C1DC5"/>
    <w:rsid w:val="003D29D9"/>
    <w:rsid w:val="003E76EF"/>
    <w:rsid w:val="003E7F9E"/>
    <w:rsid w:val="00403C68"/>
    <w:rsid w:val="00431089"/>
    <w:rsid w:val="00434E56"/>
    <w:rsid w:val="00474133"/>
    <w:rsid w:val="004945DC"/>
    <w:rsid w:val="004A4D3B"/>
    <w:rsid w:val="004B20DF"/>
    <w:rsid w:val="004F0F65"/>
    <w:rsid w:val="0050649D"/>
    <w:rsid w:val="0051140C"/>
    <w:rsid w:val="005322CA"/>
    <w:rsid w:val="00543FB2"/>
    <w:rsid w:val="005468F8"/>
    <w:rsid w:val="0055218A"/>
    <w:rsid w:val="00562D03"/>
    <w:rsid w:val="00575594"/>
    <w:rsid w:val="00582768"/>
    <w:rsid w:val="005946C4"/>
    <w:rsid w:val="005A2A0A"/>
    <w:rsid w:val="005E77A4"/>
    <w:rsid w:val="00610FC0"/>
    <w:rsid w:val="006201C9"/>
    <w:rsid w:val="00635E23"/>
    <w:rsid w:val="006505D2"/>
    <w:rsid w:val="00662AE8"/>
    <w:rsid w:val="00665131"/>
    <w:rsid w:val="0067739C"/>
    <w:rsid w:val="00681F34"/>
    <w:rsid w:val="00683D31"/>
    <w:rsid w:val="006A1B85"/>
    <w:rsid w:val="006A2420"/>
    <w:rsid w:val="006A45B9"/>
    <w:rsid w:val="006C5327"/>
    <w:rsid w:val="006D4DE3"/>
    <w:rsid w:val="006E00FB"/>
    <w:rsid w:val="007170E1"/>
    <w:rsid w:val="00740A73"/>
    <w:rsid w:val="00746DB4"/>
    <w:rsid w:val="00755796"/>
    <w:rsid w:val="00755EDF"/>
    <w:rsid w:val="007628F9"/>
    <w:rsid w:val="0076707C"/>
    <w:rsid w:val="00774F6D"/>
    <w:rsid w:val="0078652A"/>
    <w:rsid w:val="007A46D7"/>
    <w:rsid w:val="007F231F"/>
    <w:rsid w:val="007F4D64"/>
    <w:rsid w:val="008077CA"/>
    <w:rsid w:val="008407DB"/>
    <w:rsid w:val="00841CCE"/>
    <w:rsid w:val="00843C0D"/>
    <w:rsid w:val="00862771"/>
    <w:rsid w:val="008767CE"/>
    <w:rsid w:val="008821F0"/>
    <w:rsid w:val="00886525"/>
    <w:rsid w:val="0089314F"/>
    <w:rsid w:val="00895026"/>
    <w:rsid w:val="00895325"/>
    <w:rsid w:val="00895B0B"/>
    <w:rsid w:val="008A22CF"/>
    <w:rsid w:val="008B3DAE"/>
    <w:rsid w:val="008C1813"/>
    <w:rsid w:val="008C3C63"/>
    <w:rsid w:val="008C5778"/>
    <w:rsid w:val="008E3451"/>
    <w:rsid w:val="008E47AC"/>
    <w:rsid w:val="008F36F6"/>
    <w:rsid w:val="00943FFD"/>
    <w:rsid w:val="009506D1"/>
    <w:rsid w:val="00964AD6"/>
    <w:rsid w:val="009837A9"/>
    <w:rsid w:val="00985494"/>
    <w:rsid w:val="009A1E1E"/>
    <w:rsid w:val="009A6E82"/>
    <w:rsid w:val="009D7E4C"/>
    <w:rsid w:val="009E411D"/>
    <w:rsid w:val="00A01461"/>
    <w:rsid w:val="00A16FDE"/>
    <w:rsid w:val="00A36053"/>
    <w:rsid w:val="00A4138D"/>
    <w:rsid w:val="00A420F2"/>
    <w:rsid w:val="00A834AE"/>
    <w:rsid w:val="00A9097A"/>
    <w:rsid w:val="00A967B7"/>
    <w:rsid w:val="00AA4715"/>
    <w:rsid w:val="00AD5727"/>
    <w:rsid w:val="00AF6B4D"/>
    <w:rsid w:val="00B32BEA"/>
    <w:rsid w:val="00B579E1"/>
    <w:rsid w:val="00B67125"/>
    <w:rsid w:val="00B702DC"/>
    <w:rsid w:val="00B762AD"/>
    <w:rsid w:val="00B97741"/>
    <w:rsid w:val="00BB367C"/>
    <w:rsid w:val="00BE2802"/>
    <w:rsid w:val="00C157D3"/>
    <w:rsid w:val="00C1797D"/>
    <w:rsid w:val="00C27318"/>
    <w:rsid w:val="00C374B3"/>
    <w:rsid w:val="00C40FE8"/>
    <w:rsid w:val="00C47604"/>
    <w:rsid w:val="00C51317"/>
    <w:rsid w:val="00C65E94"/>
    <w:rsid w:val="00C815FC"/>
    <w:rsid w:val="00C83173"/>
    <w:rsid w:val="00C87F53"/>
    <w:rsid w:val="00C9071D"/>
    <w:rsid w:val="00C94B9D"/>
    <w:rsid w:val="00CD2198"/>
    <w:rsid w:val="00CD4426"/>
    <w:rsid w:val="00CE2C50"/>
    <w:rsid w:val="00D27CB6"/>
    <w:rsid w:val="00D35D96"/>
    <w:rsid w:val="00D537D3"/>
    <w:rsid w:val="00D54004"/>
    <w:rsid w:val="00D603A1"/>
    <w:rsid w:val="00D846B8"/>
    <w:rsid w:val="00D93ED7"/>
    <w:rsid w:val="00DB07C2"/>
    <w:rsid w:val="00DC0CFA"/>
    <w:rsid w:val="00DC3706"/>
    <w:rsid w:val="00DC57BD"/>
    <w:rsid w:val="00DD0B19"/>
    <w:rsid w:val="00DD2F00"/>
    <w:rsid w:val="00E061D4"/>
    <w:rsid w:val="00E16562"/>
    <w:rsid w:val="00E225E4"/>
    <w:rsid w:val="00E651E6"/>
    <w:rsid w:val="00E7294A"/>
    <w:rsid w:val="00EA206B"/>
    <w:rsid w:val="00EA72DA"/>
    <w:rsid w:val="00EC2703"/>
    <w:rsid w:val="00ED2518"/>
    <w:rsid w:val="00EF1CF8"/>
    <w:rsid w:val="00EF36A9"/>
    <w:rsid w:val="00F04096"/>
    <w:rsid w:val="00F133F1"/>
    <w:rsid w:val="00F35081"/>
    <w:rsid w:val="00F367F1"/>
    <w:rsid w:val="00F8185C"/>
    <w:rsid w:val="00F81B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1723"/>
  <w15:chartTrackingRefBased/>
  <w15:docId w15:val="{AB41FA3F-5E89-421E-8C53-FD760D7C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82"/>
    <w:pPr>
      <w:spacing w:after="0" w:line="300" w:lineRule="exact"/>
    </w:pPr>
    <w:rPr>
      <w:rFonts w:ascii="Segoe UI" w:hAnsi="Segoe UI" w:cs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296"/>
    <w:pPr>
      <w:keepNext/>
      <w:keepLines/>
      <w:spacing w:line="240" w:lineRule="auto"/>
      <w:outlineLvl w:val="0"/>
    </w:pPr>
    <w:rPr>
      <w:rFonts w:ascii="Segoe UI Semilight" w:eastAsiaTheme="majorEastAsia" w:hAnsi="Segoe UI Semilight" w:cs="Segoe UI Semilight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E82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CE"/>
    <w:pPr>
      <w:outlineLvl w:val="2"/>
    </w:pPr>
    <w:rPr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1E6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2B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6A9"/>
  </w:style>
  <w:style w:type="paragraph" w:styleId="Footer">
    <w:name w:val="footer"/>
    <w:basedOn w:val="Normal"/>
    <w:link w:val="FooterChar"/>
    <w:uiPriority w:val="99"/>
    <w:unhideWhenUsed/>
    <w:rsid w:val="00EF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6A9"/>
  </w:style>
  <w:style w:type="paragraph" w:styleId="ListParagraph">
    <w:name w:val="List Paragraph"/>
    <w:basedOn w:val="Normal"/>
    <w:uiPriority w:val="34"/>
    <w:qFormat/>
    <w:rsid w:val="00381AE9"/>
    <w:pPr>
      <w:numPr>
        <w:numId w:val="7"/>
      </w:num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206B"/>
    <w:pPr>
      <w:tabs>
        <w:tab w:val="left" w:pos="3075"/>
      </w:tabs>
      <w:spacing w:line="240" w:lineRule="auto"/>
    </w:pPr>
    <w:rPr>
      <w:rFonts w:ascii="Segoe UI Light" w:hAnsi="Segoe UI Light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EA206B"/>
    <w:rPr>
      <w:rFonts w:ascii="Segoe UI Light" w:hAnsi="Segoe UI Light" w:cs="Segoe UI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A6296"/>
    <w:rPr>
      <w:rFonts w:ascii="Segoe UI Semilight" w:eastAsiaTheme="majorEastAsia" w:hAnsi="Segoe UI Semilight" w:cs="Segoe UI Semilight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6E82"/>
    <w:rPr>
      <w:rFonts w:ascii="Segoe UI" w:hAnsi="Segoe UI" w:cs="Segoe U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41CCE"/>
    <w:rPr>
      <w:rFonts w:ascii="Segoe UI" w:hAnsi="Segoe UI" w:cs="Segoe UI"/>
      <w:caps/>
    </w:rPr>
  </w:style>
  <w:style w:type="character" w:styleId="Emphasis">
    <w:name w:val="Emphasis"/>
    <w:uiPriority w:val="20"/>
    <w:qFormat/>
    <w:rsid w:val="00985494"/>
    <w:rPr>
      <w:rFonts w:ascii="Rockwell" w:hAnsi="Rockwell"/>
    </w:rPr>
  </w:style>
  <w:style w:type="character" w:customStyle="1" w:styleId="Heading4Char">
    <w:name w:val="Heading 4 Char"/>
    <w:basedOn w:val="DefaultParagraphFont"/>
    <w:link w:val="Heading4"/>
    <w:uiPriority w:val="9"/>
    <w:rsid w:val="00E651E6"/>
    <w:rPr>
      <w:rFonts w:ascii="Segoe UI" w:hAnsi="Segoe UI" w:cs="Segoe UI"/>
      <w:i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651E6"/>
    <w:pPr>
      <w:ind w:left="720"/>
    </w:pPr>
    <w:rPr>
      <w:rFonts w:ascii="Rockwell" w:hAnsi="Rockwell"/>
    </w:rPr>
  </w:style>
  <w:style w:type="character" w:customStyle="1" w:styleId="QuoteChar">
    <w:name w:val="Quote Char"/>
    <w:basedOn w:val="DefaultParagraphFont"/>
    <w:link w:val="Quote"/>
    <w:uiPriority w:val="29"/>
    <w:rsid w:val="00E651E6"/>
    <w:rPr>
      <w:rFonts w:ascii="Rockwell" w:hAnsi="Rockwell" w:cs="Segoe UI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32BEA"/>
    <w:rPr>
      <w:rFonts w:asciiTheme="majorHAnsi" w:eastAsiaTheme="majorEastAsia" w:hAnsiTheme="majorHAnsi" w:cstheme="majorBidi"/>
      <w:color w:val="7F0000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1E"/>
    <w:rPr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A1E1E"/>
    <w:rPr>
      <w:rFonts w:ascii="Segoe UI" w:hAnsi="Segoe UI" w:cs="Segoe UI"/>
      <w:spacing w:val="20"/>
      <w:sz w:val="20"/>
    </w:rPr>
  </w:style>
  <w:style w:type="paragraph" w:styleId="NoSpacing">
    <w:name w:val="No Spacing"/>
    <w:uiPriority w:val="1"/>
    <w:qFormat/>
    <w:rsid w:val="0076707C"/>
    <w:pPr>
      <w:spacing w:after="0" w:line="240" w:lineRule="auto"/>
    </w:pPr>
    <w:rPr>
      <w:rFonts w:ascii="Segoe UI" w:hAnsi="Segoe UI" w:cs="Segoe UI"/>
      <w:sz w:val="20"/>
    </w:rPr>
  </w:style>
  <w:style w:type="character" w:styleId="Hyperlink">
    <w:name w:val="Hyperlink"/>
    <w:basedOn w:val="DefaultParagraphFont"/>
    <w:uiPriority w:val="99"/>
    <w:unhideWhenUsed/>
    <w:rsid w:val="00B6712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1797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B2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52"/>
    <w:rPr>
      <w:rFonts w:ascii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52"/>
    <w:rPr>
      <w:rFonts w:ascii="Segoe UI" w:hAnsi="Segoe UI" w:cs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onj\OneDrive%20-%20Seattle%20University\Documents%20-%20Center%20for%20Faculty%20Development\ZZ_CFD%20one-line%20heading%20-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0C0D-D7F1-4B1F-85CA-4BD5A11A0231}"/>
      </w:docPartPr>
      <w:docPartBody>
        <w:p w:rsidR="00006D09" w:rsidRDefault="00006D09"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37D97D65873D49479BACB7324BF93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0595A-900D-4ADB-93CF-A03C85B67B7F}"/>
      </w:docPartPr>
      <w:docPartBody>
        <w:p w:rsidR="00000000" w:rsidRDefault="00306F05" w:rsidP="00306F05">
          <w:pPr>
            <w:pStyle w:val="37D97D65873D49479BACB7324BF933FF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3FB1ED1D07C44BBCBD9D0241DAC9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0D710-7361-4E52-9859-D0CCCC9B2A52}"/>
      </w:docPartPr>
      <w:docPartBody>
        <w:p w:rsidR="00000000" w:rsidRDefault="00306F05" w:rsidP="00306F05">
          <w:pPr>
            <w:pStyle w:val="3FB1ED1D07C44BBCBD9D0241DAC9A948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6ADB72F3C6924A0A80526677519B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7EC51-72C2-4CF7-9662-6A07C6B18140}"/>
      </w:docPartPr>
      <w:docPartBody>
        <w:p w:rsidR="00000000" w:rsidRDefault="00306F05" w:rsidP="00306F05">
          <w:pPr>
            <w:pStyle w:val="6ADB72F3C6924A0A80526677519B7E94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EC542E7F641647EA95D224BC1CD8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F6EF-79B0-470C-815B-6DAF7E5F7C45}"/>
      </w:docPartPr>
      <w:docPartBody>
        <w:p w:rsidR="00000000" w:rsidRDefault="00306F05" w:rsidP="00306F05">
          <w:pPr>
            <w:pStyle w:val="EC542E7F641647EA95D224BC1CD83FCA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4AB9F5DFF6344584A5F14D9B9837E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52912-7067-4F07-B592-C5DFEA4F4652}"/>
      </w:docPartPr>
      <w:docPartBody>
        <w:p w:rsidR="00000000" w:rsidRDefault="00306F05" w:rsidP="00306F05">
          <w:pPr>
            <w:pStyle w:val="4AB9F5DFF6344584A5F14D9B9837E275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2E2893C2A332449D97730EAFABB8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F917B-B9BD-48C9-8243-1A844819FE6D}"/>
      </w:docPartPr>
      <w:docPartBody>
        <w:p w:rsidR="00000000" w:rsidRDefault="00306F05" w:rsidP="00306F05">
          <w:pPr>
            <w:pStyle w:val="2E2893C2A332449D97730EAFABB87ABD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711CC5FBF9994A229311DCDD06CB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A3DD-7D7A-45A8-B590-59EBA4FDA648}"/>
      </w:docPartPr>
      <w:docPartBody>
        <w:p w:rsidR="00000000" w:rsidRDefault="00306F05" w:rsidP="00306F05">
          <w:pPr>
            <w:pStyle w:val="711CC5FBF9994A229311DCDD06CB1FED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9CC4FF615060446E924239E3AD13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8535-5108-4195-BD3F-9A312563CD36}"/>
      </w:docPartPr>
      <w:docPartBody>
        <w:p w:rsidR="00000000" w:rsidRDefault="00306F05" w:rsidP="00306F05">
          <w:pPr>
            <w:pStyle w:val="9CC4FF615060446E924239E3AD138BD0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2A5D90BB6AB646BE89B36CEE7E33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F78E-CD2D-4EC7-8D04-32ABBB2EB110}"/>
      </w:docPartPr>
      <w:docPartBody>
        <w:p w:rsidR="00000000" w:rsidRDefault="00306F05" w:rsidP="00306F05">
          <w:pPr>
            <w:pStyle w:val="2A5D90BB6AB646BE89B36CEE7E338BA1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AD2DCFF660F8427FB7AE3D918FD3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0603-7D33-47E4-8981-4D6793029C10}"/>
      </w:docPartPr>
      <w:docPartBody>
        <w:p w:rsidR="00000000" w:rsidRDefault="00306F05" w:rsidP="00306F05">
          <w:pPr>
            <w:pStyle w:val="AD2DCFF660F8427FB7AE3D918FD36647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BAD2A1009EF54F49BBFB4A80D171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051DC-8EE2-40FE-918E-0E39B9BAF069}"/>
      </w:docPartPr>
      <w:docPartBody>
        <w:p w:rsidR="00000000" w:rsidRDefault="00306F05" w:rsidP="00306F05">
          <w:pPr>
            <w:pStyle w:val="BAD2A1009EF54F49BBFB4A80D17171AF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D3F62A94F6724EFD9D54BA6ED73B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564B-2996-4E44-B533-CE050165E99C}"/>
      </w:docPartPr>
      <w:docPartBody>
        <w:p w:rsidR="00000000" w:rsidRDefault="00306F05" w:rsidP="00306F05">
          <w:pPr>
            <w:pStyle w:val="D3F62A94F6724EFD9D54BA6ED73B7A7C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EB84A65A770D4C45BAEA8AD6780DF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6BBF-F529-445C-897F-87116D7DF36B}"/>
      </w:docPartPr>
      <w:docPartBody>
        <w:p w:rsidR="00000000" w:rsidRDefault="00306F05" w:rsidP="00306F05">
          <w:pPr>
            <w:pStyle w:val="EB84A65A770D4C45BAEA8AD6780DF3FF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8109B4BEAD4F48189285CE4592E9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ED7D-25B1-4A47-8AD1-0D9C4058239E}"/>
      </w:docPartPr>
      <w:docPartBody>
        <w:p w:rsidR="00000000" w:rsidRDefault="00306F05" w:rsidP="00306F05">
          <w:pPr>
            <w:pStyle w:val="8109B4BEAD4F48189285CE4592E96587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236010A7E42F4671A047E7B53B4F3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16813-7933-424D-B516-43F3AD5E224C}"/>
      </w:docPartPr>
      <w:docPartBody>
        <w:p w:rsidR="00000000" w:rsidRDefault="00306F05" w:rsidP="00306F05">
          <w:pPr>
            <w:pStyle w:val="236010A7E42F4671A047E7B53B4F3189"/>
          </w:pPr>
          <w:r w:rsidRPr="002A5D59">
            <w:rPr>
              <w:rStyle w:val="PlaceholderText"/>
            </w:rPr>
            <w:t>Choose an item.</w:t>
          </w:r>
        </w:p>
      </w:docPartBody>
    </w:docPart>
    <w:docPart>
      <w:docPartPr>
        <w:name w:val="85D7EF295C72421F8115C62DB91C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4CFE-EAF3-4C5E-BCC7-F3D11FD1B2FC}"/>
      </w:docPartPr>
      <w:docPartBody>
        <w:p w:rsidR="00000000" w:rsidRDefault="00306F05" w:rsidP="00306F05">
          <w:pPr>
            <w:pStyle w:val="85D7EF295C72421F8115C62DB91CF88D"/>
          </w:pPr>
          <w:r w:rsidRPr="002A5D5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09"/>
    <w:rsid w:val="00006D09"/>
    <w:rsid w:val="000C0EEE"/>
    <w:rsid w:val="00306F05"/>
    <w:rsid w:val="005F05C8"/>
    <w:rsid w:val="00681F34"/>
    <w:rsid w:val="00D54004"/>
    <w:rsid w:val="00DE0E85"/>
    <w:rsid w:val="00E7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F05"/>
    <w:rPr>
      <w:color w:val="666666"/>
    </w:rPr>
  </w:style>
  <w:style w:type="paragraph" w:customStyle="1" w:styleId="79A81EB46F374F8F90FF4EEF075246D4">
    <w:name w:val="79A81EB46F374F8F90FF4EEF075246D4"/>
    <w:rsid w:val="00006D09"/>
  </w:style>
  <w:style w:type="paragraph" w:customStyle="1" w:styleId="50BAEE32041A458981E0EA80EC16D044">
    <w:name w:val="50BAEE32041A458981E0EA80EC16D044"/>
    <w:rsid w:val="00006D09"/>
  </w:style>
  <w:style w:type="paragraph" w:customStyle="1" w:styleId="D05482CB06E04D6C863F04027144DDD8">
    <w:name w:val="D05482CB06E04D6C863F04027144DDD8"/>
    <w:rsid w:val="00006D09"/>
  </w:style>
  <w:style w:type="paragraph" w:customStyle="1" w:styleId="7E34F7C3A78245A1A5EF1B1DC6E3F8E8">
    <w:name w:val="7E34F7C3A78245A1A5EF1B1DC6E3F8E8"/>
    <w:rsid w:val="00006D09"/>
  </w:style>
  <w:style w:type="paragraph" w:customStyle="1" w:styleId="EAE8635A3CB546FAA0C2B8B85CEA6CE3">
    <w:name w:val="EAE8635A3CB546FAA0C2B8B85CEA6CE3"/>
    <w:rsid w:val="00006D09"/>
  </w:style>
  <w:style w:type="paragraph" w:customStyle="1" w:styleId="E183A02F9AE34E30863C6FC17228DBD0">
    <w:name w:val="E183A02F9AE34E30863C6FC17228DBD0"/>
    <w:rsid w:val="00006D09"/>
  </w:style>
  <w:style w:type="paragraph" w:customStyle="1" w:styleId="FEDB62897BF743D59048D23E8A9E08E0">
    <w:name w:val="FEDB62897BF743D59048D23E8A9E08E0"/>
    <w:rsid w:val="00006D09"/>
  </w:style>
  <w:style w:type="paragraph" w:customStyle="1" w:styleId="C211BFC823B54DEBBCF5FC14D7F369EA">
    <w:name w:val="C211BFC823B54DEBBCF5FC14D7F369EA"/>
    <w:rsid w:val="00006D09"/>
  </w:style>
  <w:style w:type="paragraph" w:customStyle="1" w:styleId="2DA2B6A7F4334DC19E7071B2188D3444">
    <w:name w:val="2DA2B6A7F4334DC19E7071B2188D3444"/>
    <w:rsid w:val="00006D09"/>
  </w:style>
  <w:style w:type="paragraph" w:customStyle="1" w:styleId="13D2F296CE0640C5AD0864BEFE3CFE94">
    <w:name w:val="13D2F296CE0640C5AD0864BEFE3CFE94"/>
    <w:rsid w:val="00006D09"/>
  </w:style>
  <w:style w:type="paragraph" w:customStyle="1" w:styleId="E3C51F6870FB41A69B16AA618C45BF6E">
    <w:name w:val="E3C51F6870FB41A69B16AA618C45BF6E"/>
    <w:rsid w:val="00006D09"/>
  </w:style>
  <w:style w:type="paragraph" w:customStyle="1" w:styleId="D69517945DD847D187349C5AC199D396">
    <w:name w:val="D69517945DD847D187349C5AC199D396"/>
    <w:rsid w:val="00006D09"/>
  </w:style>
  <w:style w:type="paragraph" w:customStyle="1" w:styleId="5B36107180674C8B95E7E4B19A68FD5E">
    <w:name w:val="5B36107180674C8B95E7E4B19A68FD5E"/>
    <w:rsid w:val="00006D09"/>
  </w:style>
  <w:style w:type="paragraph" w:customStyle="1" w:styleId="60B0310A6B0441AFB60FE147301E6A96">
    <w:name w:val="60B0310A6B0441AFB60FE147301E6A96"/>
    <w:rsid w:val="00006D09"/>
  </w:style>
  <w:style w:type="paragraph" w:customStyle="1" w:styleId="6A477A602004499BA942C7D8457648EC">
    <w:name w:val="6A477A602004499BA942C7D8457648EC"/>
    <w:rsid w:val="00006D09"/>
  </w:style>
  <w:style w:type="paragraph" w:customStyle="1" w:styleId="0B103CD8CF8F47D2A1FFBE6F8E7A4901">
    <w:name w:val="0B103CD8CF8F47D2A1FFBE6F8E7A4901"/>
    <w:rsid w:val="00006D09"/>
  </w:style>
  <w:style w:type="paragraph" w:customStyle="1" w:styleId="37D97D65873D49479BACB7324BF933FF">
    <w:name w:val="37D97D65873D49479BACB7324BF933FF"/>
    <w:rsid w:val="00306F05"/>
  </w:style>
  <w:style w:type="paragraph" w:customStyle="1" w:styleId="3FB1ED1D07C44BBCBD9D0241DAC9A948">
    <w:name w:val="3FB1ED1D07C44BBCBD9D0241DAC9A948"/>
    <w:rsid w:val="00306F05"/>
  </w:style>
  <w:style w:type="paragraph" w:customStyle="1" w:styleId="6ADB72F3C6924A0A80526677519B7E94">
    <w:name w:val="6ADB72F3C6924A0A80526677519B7E94"/>
    <w:rsid w:val="00306F05"/>
  </w:style>
  <w:style w:type="paragraph" w:customStyle="1" w:styleId="EC542E7F641647EA95D224BC1CD83FCA">
    <w:name w:val="EC542E7F641647EA95D224BC1CD83FCA"/>
    <w:rsid w:val="00306F05"/>
  </w:style>
  <w:style w:type="paragraph" w:customStyle="1" w:styleId="4AB9F5DFF6344584A5F14D9B9837E275">
    <w:name w:val="4AB9F5DFF6344584A5F14D9B9837E275"/>
    <w:rsid w:val="00306F05"/>
  </w:style>
  <w:style w:type="paragraph" w:customStyle="1" w:styleId="2E2893C2A332449D97730EAFABB87ABD">
    <w:name w:val="2E2893C2A332449D97730EAFABB87ABD"/>
    <w:rsid w:val="00306F05"/>
  </w:style>
  <w:style w:type="paragraph" w:customStyle="1" w:styleId="711CC5FBF9994A229311DCDD06CB1FED">
    <w:name w:val="711CC5FBF9994A229311DCDD06CB1FED"/>
    <w:rsid w:val="00306F05"/>
  </w:style>
  <w:style w:type="paragraph" w:customStyle="1" w:styleId="9CC4FF615060446E924239E3AD138BD0">
    <w:name w:val="9CC4FF615060446E924239E3AD138BD0"/>
    <w:rsid w:val="00306F05"/>
  </w:style>
  <w:style w:type="paragraph" w:customStyle="1" w:styleId="2A5D90BB6AB646BE89B36CEE7E338BA1">
    <w:name w:val="2A5D90BB6AB646BE89B36CEE7E338BA1"/>
    <w:rsid w:val="00306F05"/>
  </w:style>
  <w:style w:type="paragraph" w:customStyle="1" w:styleId="AD2DCFF660F8427FB7AE3D918FD36647">
    <w:name w:val="AD2DCFF660F8427FB7AE3D918FD36647"/>
    <w:rsid w:val="00306F05"/>
  </w:style>
  <w:style w:type="paragraph" w:customStyle="1" w:styleId="BAD2A1009EF54F49BBFB4A80D17171AF">
    <w:name w:val="BAD2A1009EF54F49BBFB4A80D17171AF"/>
    <w:rsid w:val="00306F05"/>
  </w:style>
  <w:style w:type="paragraph" w:customStyle="1" w:styleId="D3F62A94F6724EFD9D54BA6ED73B7A7C">
    <w:name w:val="D3F62A94F6724EFD9D54BA6ED73B7A7C"/>
    <w:rsid w:val="00306F05"/>
  </w:style>
  <w:style w:type="paragraph" w:customStyle="1" w:styleId="EB84A65A770D4C45BAEA8AD6780DF3FF">
    <w:name w:val="EB84A65A770D4C45BAEA8AD6780DF3FF"/>
    <w:rsid w:val="00306F05"/>
  </w:style>
  <w:style w:type="paragraph" w:customStyle="1" w:styleId="8109B4BEAD4F48189285CE4592E96587">
    <w:name w:val="8109B4BEAD4F48189285CE4592E96587"/>
    <w:rsid w:val="00306F05"/>
  </w:style>
  <w:style w:type="paragraph" w:customStyle="1" w:styleId="236010A7E42F4671A047E7B53B4F3189">
    <w:name w:val="236010A7E42F4671A047E7B53B4F3189"/>
    <w:rsid w:val="00306F05"/>
  </w:style>
  <w:style w:type="paragraph" w:customStyle="1" w:styleId="85D7EF295C72421F8115C62DB91CF88D">
    <w:name w:val="85D7EF295C72421F8115C62DB91CF88D"/>
    <w:rsid w:val="00306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 2014 brand">
      <a:dk1>
        <a:srgbClr val="393839"/>
      </a:dk1>
      <a:lt1>
        <a:sysClr val="window" lastClr="FFFFFF"/>
      </a:lt1>
      <a:dk2>
        <a:srgbClr val="00245D"/>
      </a:dk2>
      <a:lt2>
        <a:srgbClr val="FFF7EC"/>
      </a:lt2>
      <a:accent1>
        <a:srgbClr val="AA0000"/>
      </a:accent1>
      <a:accent2>
        <a:srgbClr val="EF4135"/>
      </a:accent2>
      <a:accent3>
        <a:srgbClr val="47C3D3"/>
      </a:accent3>
      <a:accent4>
        <a:srgbClr val="FDB913"/>
      </a:accent4>
      <a:accent5>
        <a:srgbClr val="6CB33F"/>
      </a:accent5>
      <a:accent6>
        <a:srgbClr val="009B7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A8E7D7EAEB143ACA84076A53C5632" ma:contentTypeVersion="18" ma:contentTypeDescription="Create a new document." ma:contentTypeScope="" ma:versionID="b5adfdd8b5d5eb9a72f4e0cfe9a6a99f">
  <xsd:schema xmlns:xsd="http://www.w3.org/2001/XMLSchema" xmlns:xs="http://www.w3.org/2001/XMLSchema" xmlns:p="http://schemas.microsoft.com/office/2006/metadata/properties" xmlns:ns2="17371c6e-43e4-41f4-96d1-0773d44bb864" xmlns:ns3="7f5b4368-8537-467f-9ed7-1cb807c9173a" targetNamespace="http://schemas.microsoft.com/office/2006/metadata/properties" ma:root="true" ma:fieldsID="c0fb225df8b8d883888be533025f9938" ns2:_="" ns3:_="">
    <xsd:import namespace="17371c6e-43e4-41f4-96d1-0773d44bb864"/>
    <xsd:import namespace="7f5b4368-8537-467f-9ed7-1cb807c9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1c6e-43e4-41f4-96d1-0773d44bb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cb9138-4e5c-4f96-9d77-c435c3151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4368-8537-467f-9ed7-1cb807c91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1d7224-287d-448f-8d3c-1c7ec0276634}" ma:internalName="TaxCatchAll" ma:showField="CatchAllData" ma:web="7f5b4368-8537-467f-9ed7-1cb807c9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b4368-8537-467f-9ed7-1cb807c9173a" xsi:nil="true"/>
    <lcf76f155ced4ddcb4097134ff3c332f xmlns="17371c6e-43e4-41f4-96d1-0773d44bb8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507F3-3F10-4682-913F-A9076F02C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2AFCA-63CF-4FBF-AD40-AC6C12E5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71c6e-43e4-41f4-96d1-0773d44bb864"/>
    <ds:schemaRef ds:uri="7f5b4368-8537-467f-9ed7-1cb807c9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9F28A-B82B-43F6-A566-B16508848C2F}">
  <ds:schemaRefs>
    <ds:schemaRef ds:uri="http://schemas.microsoft.com/office/2006/metadata/properties"/>
    <ds:schemaRef ds:uri="http://schemas.microsoft.com/office/infopath/2007/PartnerControls"/>
    <ds:schemaRef ds:uri="7f5b4368-8537-467f-9ed7-1cb807c9173a"/>
    <ds:schemaRef ds:uri="17371c6e-43e4-41f4-96d1-0773d44bb864"/>
  </ds:schemaRefs>
</ds:datastoreItem>
</file>

<file path=customXml/itemProps4.xml><?xml version="1.0" encoding="utf-8"?>
<ds:datastoreItem xmlns:ds="http://schemas.openxmlformats.org/officeDocument/2006/customXml" ds:itemID="{D316DA8A-F127-41A1-8867-AE7E9A7E94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c10e052-b01c-4849-9967-ee7ec74fc9d8}" enabled="0" method="" siteId="{bc10e052-b01c-4849-9967-ee7ec74fc9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ZZ_CFD one-line heading - Word template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University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Neton</dc:creator>
  <cp:keywords/>
  <dc:description/>
  <cp:lastModifiedBy>Jack Neton</cp:lastModifiedBy>
  <cp:revision>10</cp:revision>
  <dcterms:created xsi:type="dcterms:W3CDTF">2025-05-21T18:50:00Z</dcterms:created>
  <dcterms:modified xsi:type="dcterms:W3CDTF">2025-05-22T20:51:00Z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0x010100AF3A8E7D7EAEB143ACA84076A53C5632</vt:lpwstr>
  </property>
  <property fmtid="{D5CDD505-2E9C-101B-9397-08002B2CF9AE}" pid="3" name="MediaServiceImageTags">
    <vt:lpwstr/>
  </property>
</Properties>
</file>